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8425A" w:rsidRDefault="00C07FF3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关于在全校范围内开展各类复印（文印）店盗版复印活动专项治理行动的</w:t>
      </w:r>
      <w:r>
        <w:rPr>
          <w:rFonts w:ascii="黑体" w:eastAsia="黑体" w:hint="eastAsia"/>
          <w:sz w:val="36"/>
          <w:szCs w:val="36"/>
        </w:rPr>
        <w:t>通知</w:t>
      </w:r>
    </w:p>
    <w:p w:rsidR="00F8425A" w:rsidRDefault="00C07F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校内各单位：</w:t>
      </w:r>
    </w:p>
    <w:p w:rsidR="00F8425A" w:rsidRDefault="00C07FF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根据湖北省“扫黄打非”工作小组办公室、省教育厅、省工商行政管理局、省新闻出版广电局、省版权局联合下发的《关于开展学校及周边复印店盗版复印活动专项治理行动的通知》（</w:t>
      </w:r>
      <w:proofErr w:type="gramStart"/>
      <w:r>
        <w:rPr>
          <w:rFonts w:hint="eastAsia"/>
          <w:sz w:val="28"/>
          <w:szCs w:val="28"/>
        </w:rPr>
        <w:t>鄂扫办</w:t>
      </w:r>
      <w:proofErr w:type="gramEnd"/>
      <w:r>
        <w:rPr>
          <w:rFonts w:hint="eastAsia"/>
          <w:sz w:val="28"/>
          <w:szCs w:val="28"/>
        </w:rPr>
        <w:t>联</w:t>
      </w:r>
      <w:r>
        <w:rPr>
          <w:rFonts w:hint="eastAsia"/>
          <w:sz w:val="28"/>
          <w:szCs w:val="28"/>
        </w:rPr>
        <w:t>[2016]3</w:t>
      </w:r>
      <w:r>
        <w:rPr>
          <w:rFonts w:hint="eastAsia"/>
          <w:sz w:val="28"/>
          <w:szCs w:val="28"/>
        </w:rPr>
        <w:t>号）要求，结合我校实际情况，经校领导同意，决定在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月，开展校内各类复印（文印）店盗版复印活动专项治理行动，现将相关事宜通知如下：</w:t>
      </w:r>
    </w:p>
    <w:p w:rsidR="00F8425A" w:rsidRDefault="00C07FF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一、工作目标</w:t>
      </w:r>
    </w:p>
    <w:p w:rsidR="00F8425A" w:rsidRDefault="00C07FF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通过对校内各类复印（文印）店、文印室盗版复印活动专项治理，依法查处盗版复印、特别是盗版复印教材的行为；坚决打击非法复印宗教类、政治类有害出版物行为；取缔无《营业执照》、无复制许可的复印店。通过上述方式，进一步增强学校师生的版权意识，提高复印店从业者的法律意识，保护教材编写者及相关出版单位的合法权益，在校园内形成一个保护知识产权的良好氛围。</w:t>
      </w:r>
    </w:p>
    <w:p w:rsidR="00F8425A" w:rsidRDefault="00C07FF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二、组织机构</w:t>
      </w:r>
    </w:p>
    <w:p w:rsidR="00F8425A" w:rsidRDefault="00C07FF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学校成立专项行动领导小组，领导小组挂靠学校办</w:t>
      </w:r>
      <w:r>
        <w:rPr>
          <w:rFonts w:hint="eastAsia"/>
          <w:sz w:val="28"/>
          <w:szCs w:val="28"/>
        </w:rPr>
        <w:t>，领导成员如下：</w:t>
      </w:r>
    </w:p>
    <w:p w:rsidR="00F8425A" w:rsidRDefault="00C07FF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组长：李向农</w:t>
      </w:r>
    </w:p>
    <w:p w:rsidR="00F8425A" w:rsidRDefault="00C07FF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成</w:t>
      </w:r>
      <w:r>
        <w:rPr>
          <w:sz w:val="28"/>
          <w:szCs w:val="28"/>
        </w:rPr>
        <w:t>员：</w:t>
      </w:r>
      <w:r>
        <w:rPr>
          <w:rFonts w:hint="eastAsia"/>
          <w:sz w:val="28"/>
          <w:szCs w:val="28"/>
        </w:rPr>
        <w:t>学校办公室吴敬东、周彦、宣传部冯圣兵、保卫处李丹、教务处邱宝国、后勤保障部</w:t>
      </w:r>
      <w:r>
        <w:rPr>
          <w:rFonts w:hint="eastAsia"/>
          <w:sz w:val="28"/>
          <w:szCs w:val="28"/>
        </w:rPr>
        <w:t>李建华、资产经营管理有限公司李永茂</w:t>
      </w:r>
    </w:p>
    <w:p w:rsidR="00F8425A" w:rsidRDefault="00C07FF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三、实施方案</w:t>
      </w:r>
    </w:p>
    <w:p w:rsidR="00F8425A" w:rsidRDefault="00C07FF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（一）宣传动员阶段（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日）；</w:t>
      </w:r>
    </w:p>
    <w:p w:rsidR="00F8425A" w:rsidRDefault="00C07FF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自本方案发布之日起，相关部门应利用校园网络、电视、宣传栏等各类媒体对全校师生员工开展提倡正版、拒绝盗版的宣传教育，提醒师生，不得复印非法违禁出版物，同时召开专题会议根据方案要求部署落实相关工作，并及时向本单位所辖复印（文印）店进行广泛宣传《著作权法》、《出版管理条例》、《印刷业管理条例》等相关法律法规和本次专项行动工作目标的相关要求。</w:t>
      </w:r>
    </w:p>
    <w:p w:rsidR="00F8425A" w:rsidRDefault="00C07FF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（二）调查摸底阶段（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日）</w:t>
      </w:r>
    </w:p>
    <w:p w:rsidR="00F8425A" w:rsidRDefault="00C07FF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各单位按照“谁主管、谁负责”“</w:t>
      </w:r>
      <w:r>
        <w:rPr>
          <w:rFonts w:hint="eastAsia"/>
          <w:sz w:val="28"/>
          <w:szCs w:val="28"/>
        </w:rPr>
        <w:t>谁出租（出借）、谁负责”的原则，根据所辖范围的复印（文印）店（包括各出租门店以及各教学楼、办公楼、家属区内设置的文印室）进行一次全面调查摸底，统计复印（文印）店数量，确定重点检查对象，对复印（文印）店证照持有情况进行调查，认真填写《</w:t>
      </w:r>
      <w:r>
        <w:rPr>
          <w:rFonts w:asciiTheme="minorEastAsia" w:hAnsiTheme="minorEastAsia" w:hint="eastAsia"/>
          <w:sz w:val="28"/>
          <w:szCs w:val="28"/>
        </w:rPr>
        <w:t>华中师范大学复印（文印）店、文印室调查统计表</w:t>
      </w:r>
      <w:r>
        <w:rPr>
          <w:rFonts w:hint="eastAsia"/>
          <w:sz w:val="28"/>
          <w:szCs w:val="28"/>
        </w:rPr>
        <w:t>（经营收费类）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或</w:t>
      </w:r>
      <w:r>
        <w:rPr>
          <w:rFonts w:hint="eastAsia"/>
          <w:sz w:val="28"/>
          <w:szCs w:val="28"/>
        </w:rPr>
        <w:t>《</w:t>
      </w:r>
      <w:r>
        <w:rPr>
          <w:rFonts w:asciiTheme="minorEastAsia" w:hAnsiTheme="minorEastAsia" w:hint="eastAsia"/>
          <w:sz w:val="28"/>
          <w:szCs w:val="28"/>
        </w:rPr>
        <w:t>华中师范大学复印（文印）店、文印室调查统计表</w:t>
      </w:r>
      <w:r>
        <w:rPr>
          <w:rFonts w:hint="eastAsia"/>
          <w:sz w:val="28"/>
          <w:szCs w:val="28"/>
        </w:rPr>
        <w:t>（单位内部非经营收费类）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以及《承诺书》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日前报学校专项行动领导小组（学校办</w:t>
      </w:r>
      <w:r>
        <w:rPr>
          <w:rFonts w:hint="eastAsia"/>
          <w:sz w:val="28"/>
          <w:szCs w:val="28"/>
        </w:rPr>
        <w:t>317</w:t>
      </w:r>
      <w:r>
        <w:rPr>
          <w:rFonts w:hint="eastAsia"/>
          <w:sz w:val="28"/>
          <w:szCs w:val="28"/>
        </w:rPr>
        <w:t>室</w:t>
      </w:r>
      <w:r>
        <w:rPr>
          <w:rFonts w:hint="eastAsia"/>
          <w:sz w:val="28"/>
          <w:szCs w:val="28"/>
        </w:rPr>
        <w:t>）。</w:t>
      </w:r>
    </w:p>
    <w:p w:rsidR="00F8425A" w:rsidRDefault="00C07FF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（三）打击处理阶段：（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日）</w:t>
      </w:r>
    </w:p>
    <w:p w:rsidR="00F8425A" w:rsidRDefault="00C07FF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学校整治行动专项小组根据各</w:t>
      </w:r>
      <w:r>
        <w:rPr>
          <w:rFonts w:hint="eastAsia"/>
          <w:sz w:val="28"/>
          <w:szCs w:val="28"/>
        </w:rPr>
        <w:t>单位上报情况，及时联系版权、文</w:t>
      </w:r>
      <w:proofErr w:type="gramStart"/>
      <w:r>
        <w:rPr>
          <w:rFonts w:hint="eastAsia"/>
          <w:sz w:val="28"/>
          <w:szCs w:val="28"/>
        </w:rPr>
        <w:t>化行政</w:t>
      </w:r>
      <w:proofErr w:type="gramEnd"/>
      <w:r>
        <w:rPr>
          <w:rFonts w:hint="eastAsia"/>
          <w:sz w:val="28"/>
          <w:szCs w:val="28"/>
        </w:rPr>
        <w:t>执法部门、工商部门进校对学校及其周边的复印（文印）店进行执法检查；对无证照经营的店铺进行集中清理取缔；对从事盗版复印活动的店铺依法依归进行处罚；涉嫌犯罪的，依法移送公安机关处</w:t>
      </w:r>
      <w:r>
        <w:rPr>
          <w:rFonts w:hint="eastAsia"/>
          <w:sz w:val="28"/>
          <w:szCs w:val="28"/>
        </w:rPr>
        <w:lastRenderedPageBreak/>
        <w:t>理。</w:t>
      </w:r>
    </w:p>
    <w:p w:rsidR="00F8425A" w:rsidRDefault="00C07FF3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（四）检查提高阶段（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-7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日）</w:t>
      </w:r>
    </w:p>
    <w:p w:rsidR="00F8425A" w:rsidRDefault="00C07FF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校要建立信息沟通协调机制，及时公布被违规查处的店铺，同时将此次工作转入常态化，各单位要加强对辖区的复印（文印）店日常管理，健全相关管理制度，出租前应检查其证照是否齐全，要积极配合行政管理部门的执法检查，对发现问题后整改不力的店铺，要及时予以终止</w:t>
      </w:r>
      <w:proofErr w:type="gramStart"/>
      <w:r>
        <w:rPr>
          <w:rFonts w:hint="eastAsia"/>
          <w:sz w:val="28"/>
          <w:szCs w:val="28"/>
        </w:rPr>
        <w:t>租凭</w:t>
      </w:r>
      <w:proofErr w:type="gramEnd"/>
      <w:r>
        <w:rPr>
          <w:rFonts w:hint="eastAsia"/>
          <w:sz w:val="28"/>
          <w:szCs w:val="28"/>
        </w:rPr>
        <w:t>合同。同时要求各单位分管责任人填写承诺书，公开承诺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盗版复印、教材和出版物；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非法复印宗教类、政治类有害出版物等。同时要将前期工作进行全面总结，并将检查和总结情况上报学校办。</w:t>
      </w:r>
    </w:p>
    <w:p w:rsidR="00F8425A" w:rsidRDefault="00F8425A">
      <w:pPr>
        <w:ind w:firstLineChars="200" w:firstLine="560"/>
        <w:rPr>
          <w:sz w:val="28"/>
          <w:szCs w:val="28"/>
        </w:rPr>
      </w:pPr>
    </w:p>
    <w:p w:rsidR="00F8425A" w:rsidRDefault="00C07FF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承诺书</w:t>
      </w:r>
    </w:p>
    <w:p w:rsidR="00F8425A" w:rsidRDefault="00C07FF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：华中师范大学复印（文印）店调查统计表（经营收费类）</w:t>
      </w:r>
    </w:p>
    <w:p w:rsidR="00F8425A" w:rsidRDefault="00C07FF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华中师范大学复印（文印）室调查统计表（单位内部非经营收费类）</w:t>
      </w:r>
    </w:p>
    <w:p w:rsidR="00F8425A" w:rsidRDefault="00F8425A">
      <w:pPr>
        <w:ind w:firstLineChars="200" w:firstLine="560"/>
        <w:rPr>
          <w:sz w:val="28"/>
          <w:szCs w:val="28"/>
        </w:rPr>
      </w:pPr>
    </w:p>
    <w:p w:rsidR="00F8425A" w:rsidRDefault="00C07FF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学校办公室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保卫处</w:t>
      </w:r>
    </w:p>
    <w:p w:rsidR="00F8425A" w:rsidRDefault="00C07FF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p w:rsidR="00F8425A" w:rsidRDefault="00F8425A">
      <w:pPr>
        <w:jc w:val="left"/>
        <w:rPr>
          <w:rFonts w:asciiTheme="minorEastAsia" w:hAnsiTheme="minorEastAsia"/>
          <w:sz w:val="28"/>
          <w:szCs w:val="28"/>
        </w:rPr>
      </w:pPr>
    </w:p>
    <w:p w:rsidR="00F8425A" w:rsidRDefault="00F8425A">
      <w:pPr>
        <w:jc w:val="left"/>
        <w:rPr>
          <w:rFonts w:asciiTheme="minorEastAsia" w:hAnsiTheme="minorEastAsia" w:hint="eastAsia"/>
          <w:sz w:val="28"/>
          <w:szCs w:val="28"/>
        </w:rPr>
      </w:pPr>
    </w:p>
    <w:p w:rsidR="00C07FF3" w:rsidRDefault="00C07FF3">
      <w:pPr>
        <w:jc w:val="left"/>
        <w:rPr>
          <w:rFonts w:asciiTheme="minorEastAsia" w:hAnsiTheme="minorEastAsia" w:hint="eastAsia"/>
          <w:sz w:val="28"/>
          <w:szCs w:val="28"/>
        </w:rPr>
      </w:pPr>
    </w:p>
    <w:p w:rsidR="00C07FF3" w:rsidRDefault="00C07FF3">
      <w:pPr>
        <w:jc w:val="left"/>
        <w:rPr>
          <w:rFonts w:asciiTheme="minorEastAsia" w:hAnsiTheme="minorEastAsia"/>
          <w:sz w:val="28"/>
          <w:szCs w:val="28"/>
        </w:rPr>
      </w:pPr>
    </w:p>
    <w:p w:rsidR="00F8425A" w:rsidRDefault="00C07FF3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>1</w:t>
      </w:r>
      <w:r>
        <w:rPr>
          <w:rFonts w:ascii="黑体" w:eastAsia="黑体" w:hint="eastAsia"/>
          <w:sz w:val="32"/>
          <w:szCs w:val="32"/>
        </w:rPr>
        <w:t>：</w:t>
      </w:r>
    </w:p>
    <w:p w:rsidR="00F8425A" w:rsidRDefault="00C07FF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承</w:t>
      </w:r>
      <w:r>
        <w:rPr>
          <w:rFonts w:ascii="黑体" w:eastAsia="黑体" w:hint="eastAsia"/>
          <w:sz w:val="44"/>
          <w:szCs w:val="44"/>
        </w:rPr>
        <w:t xml:space="preserve"> </w:t>
      </w:r>
      <w:r>
        <w:rPr>
          <w:rFonts w:ascii="黑体" w:eastAsia="黑体" w:hint="eastAsia"/>
          <w:sz w:val="44"/>
          <w:szCs w:val="44"/>
        </w:rPr>
        <w:t>诺</w:t>
      </w:r>
      <w:r>
        <w:rPr>
          <w:rFonts w:ascii="黑体" w:eastAsia="黑体" w:hint="eastAsia"/>
          <w:sz w:val="44"/>
          <w:szCs w:val="44"/>
        </w:rPr>
        <w:t xml:space="preserve"> </w:t>
      </w:r>
      <w:r>
        <w:rPr>
          <w:rFonts w:ascii="黑体" w:eastAsia="黑体" w:hint="eastAsia"/>
          <w:sz w:val="44"/>
          <w:szCs w:val="44"/>
        </w:rPr>
        <w:t>书</w:t>
      </w:r>
    </w:p>
    <w:p w:rsidR="00F8425A" w:rsidRDefault="00F8425A">
      <w:pPr>
        <w:jc w:val="left"/>
        <w:rPr>
          <w:sz w:val="28"/>
          <w:szCs w:val="28"/>
        </w:rPr>
      </w:pPr>
    </w:p>
    <w:p w:rsidR="00F8425A" w:rsidRDefault="00C07FF3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根据学校关于开各类复印（文印）店盗版复印活动专项治理工作要求，我单位</w:t>
      </w:r>
      <w:proofErr w:type="gramStart"/>
      <w:r>
        <w:rPr>
          <w:rFonts w:hint="eastAsia"/>
          <w:sz w:val="28"/>
          <w:szCs w:val="28"/>
        </w:rPr>
        <w:t>作出</w:t>
      </w:r>
      <w:proofErr w:type="gramEnd"/>
      <w:r>
        <w:rPr>
          <w:rFonts w:hint="eastAsia"/>
          <w:sz w:val="28"/>
          <w:szCs w:val="28"/>
        </w:rPr>
        <w:t>如下承诺：</w:t>
      </w:r>
    </w:p>
    <w:p w:rsidR="00F8425A" w:rsidRDefault="00C07FF3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、本单位管辖范围内的复印（文印）店、文印室，杜绝无证照经营，店铺的《营业执照》《印刷经营许可证》制版上墙公示</w:t>
      </w:r>
    </w:p>
    <w:p w:rsidR="00F8425A" w:rsidRDefault="00C07FF3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、本单位管辖范围内的复印（文印）店、文印室，不从事盗版复印、特别是盗版复印教材的行为；</w:t>
      </w:r>
    </w:p>
    <w:p w:rsidR="00F8425A" w:rsidRDefault="00C07FF3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、本单位管辖范围内的复印（文印）店、文印室，不从事非法复印宗教类、政治类有害出版物行为；</w:t>
      </w:r>
    </w:p>
    <w:p w:rsidR="00F8425A" w:rsidRDefault="00C07FF3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、广泛开展《著作权法》、《出版管理条例》、《印刷业管理条例》等相关法律法规的宣传教育，在校园内形成一个保护知识产权的良好氛围。</w:t>
      </w:r>
    </w:p>
    <w:p w:rsidR="00F8425A" w:rsidRDefault="00C07FF3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、加强日常监管，发现违规行为及时制止。</w:t>
      </w:r>
    </w:p>
    <w:p w:rsidR="00F8425A" w:rsidRDefault="00F8425A">
      <w:pPr>
        <w:spacing w:line="440" w:lineRule="exact"/>
        <w:ind w:firstLineChars="200" w:firstLine="560"/>
        <w:rPr>
          <w:sz w:val="28"/>
          <w:szCs w:val="28"/>
        </w:rPr>
      </w:pPr>
    </w:p>
    <w:p w:rsidR="00F8425A" w:rsidRDefault="00F8425A">
      <w:pPr>
        <w:spacing w:line="440" w:lineRule="exact"/>
        <w:ind w:firstLineChars="200" w:firstLine="560"/>
        <w:rPr>
          <w:sz w:val="28"/>
          <w:szCs w:val="28"/>
        </w:rPr>
      </w:pPr>
    </w:p>
    <w:p w:rsidR="00F8425A" w:rsidRDefault="00F8425A">
      <w:pPr>
        <w:spacing w:line="440" w:lineRule="exact"/>
        <w:ind w:firstLineChars="200" w:firstLine="560"/>
        <w:rPr>
          <w:sz w:val="28"/>
          <w:szCs w:val="28"/>
        </w:rPr>
      </w:pPr>
    </w:p>
    <w:p w:rsidR="00F8425A" w:rsidRDefault="00C07FF3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责任单位：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（盖章）</w:t>
      </w:r>
    </w:p>
    <w:p w:rsidR="00F8425A" w:rsidRDefault="00F8425A">
      <w:pPr>
        <w:spacing w:line="440" w:lineRule="exact"/>
        <w:ind w:firstLineChars="200" w:firstLine="560"/>
        <w:rPr>
          <w:sz w:val="28"/>
          <w:szCs w:val="28"/>
        </w:rPr>
      </w:pPr>
    </w:p>
    <w:p w:rsidR="00F8425A" w:rsidRDefault="00C07FF3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承诺人（责任人）：</w:t>
      </w:r>
    </w:p>
    <w:p w:rsidR="00F8425A" w:rsidRDefault="00F8425A">
      <w:pPr>
        <w:spacing w:line="440" w:lineRule="exact"/>
        <w:ind w:firstLineChars="200" w:firstLine="560"/>
        <w:rPr>
          <w:sz w:val="28"/>
          <w:szCs w:val="28"/>
        </w:rPr>
      </w:pPr>
    </w:p>
    <w:p w:rsidR="00F8425A" w:rsidRDefault="00C07FF3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F8425A" w:rsidRDefault="00F8425A">
      <w:pPr>
        <w:jc w:val="left"/>
        <w:rPr>
          <w:sz w:val="28"/>
          <w:szCs w:val="28"/>
        </w:rPr>
      </w:pPr>
    </w:p>
    <w:p w:rsidR="00F8425A" w:rsidRDefault="00F8425A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  <w:sectPr w:rsidR="00F8425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8425A" w:rsidRDefault="00C07FF3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>2</w:t>
      </w:r>
      <w:r>
        <w:rPr>
          <w:rFonts w:ascii="黑体" w:eastAsia="黑体" w:hint="eastAsia"/>
          <w:sz w:val="32"/>
          <w:szCs w:val="32"/>
        </w:rPr>
        <w:t>：</w:t>
      </w:r>
    </w:p>
    <w:p w:rsidR="00F8425A" w:rsidRDefault="00C07FF3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华中师范大学复印（文印）店调查统计表</w:t>
      </w:r>
    </w:p>
    <w:p w:rsidR="00F8425A" w:rsidRDefault="00C07FF3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（经营收费类）</w:t>
      </w:r>
    </w:p>
    <w:tbl>
      <w:tblPr>
        <w:tblStyle w:val="a8"/>
        <w:tblpPr w:leftFromText="180" w:rightFromText="180" w:vertAnchor="page" w:horzAnchor="margin" w:tblpY="3041"/>
        <w:tblW w:w="15352" w:type="dxa"/>
        <w:tblLayout w:type="fixed"/>
        <w:tblLook w:val="04A0"/>
      </w:tblPr>
      <w:tblGrid>
        <w:gridCol w:w="578"/>
        <w:gridCol w:w="1515"/>
        <w:gridCol w:w="1705"/>
        <w:gridCol w:w="1558"/>
        <w:gridCol w:w="2694"/>
        <w:gridCol w:w="1702"/>
        <w:gridCol w:w="1839"/>
        <w:gridCol w:w="565"/>
        <w:gridCol w:w="709"/>
        <w:gridCol w:w="568"/>
        <w:gridCol w:w="568"/>
        <w:gridCol w:w="709"/>
        <w:gridCol w:w="642"/>
      </w:tblGrid>
      <w:tr w:rsidR="00F8425A">
        <w:tc>
          <w:tcPr>
            <w:tcW w:w="578" w:type="dxa"/>
            <w:vAlign w:val="center"/>
          </w:tcPr>
          <w:p w:rsidR="00F8425A" w:rsidRDefault="00C07F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515" w:type="dxa"/>
            <w:vAlign w:val="center"/>
          </w:tcPr>
          <w:p w:rsidR="00F8425A" w:rsidRDefault="00C07F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文印店（室）</w:t>
            </w:r>
          </w:p>
          <w:p w:rsidR="00F8425A" w:rsidRDefault="00C07F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1705" w:type="dxa"/>
            <w:vAlign w:val="center"/>
          </w:tcPr>
          <w:p w:rsidR="00F8425A" w:rsidRDefault="00C07F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地址</w:t>
            </w:r>
          </w:p>
        </w:tc>
        <w:tc>
          <w:tcPr>
            <w:tcW w:w="1558" w:type="dxa"/>
            <w:vAlign w:val="center"/>
          </w:tcPr>
          <w:p w:rsidR="00F8425A" w:rsidRDefault="00C07F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</w:t>
            </w:r>
          </w:p>
          <w:p w:rsidR="00F8425A" w:rsidRDefault="00C07F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2694" w:type="dxa"/>
            <w:vAlign w:val="center"/>
          </w:tcPr>
          <w:p w:rsidR="00F8425A" w:rsidRDefault="00C07F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1702" w:type="dxa"/>
            <w:vAlign w:val="center"/>
          </w:tcPr>
          <w:p w:rsidR="00F8425A" w:rsidRDefault="00C07F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联系方式</w:t>
            </w:r>
          </w:p>
        </w:tc>
        <w:tc>
          <w:tcPr>
            <w:tcW w:w="1839" w:type="dxa"/>
            <w:vAlign w:val="center"/>
          </w:tcPr>
          <w:p w:rsidR="00F8425A" w:rsidRDefault="00C07F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出租管理部门</w:t>
            </w:r>
          </w:p>
        </w:tc>
        <w:tc>
          <w:tcPr>
            <w:tcW w:w="565" w:type="dxa"/>
            <w:vAlign w:val="center"/>
          </w:tcPr>
          <w:p w:rsidR="00F8425A" w:rsidRDefault="00C07FF3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有无营业执照</w:t>
            </w:r>
          </w:p>
        </w:tc>
        <w:tc>
          <w:tcPr>
            <w:tcW w:w="709" w:type="dxa"/>
            <w:vAlign w:val="center"/>
          </w:tcPr>
          <w:p w:rsidR="00F8425A" w:rsidRDefault="00C07FF3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有无印刷经营许可证</w:t>
            </w:r>
          </w:p>
        </w:tc>
        <w:tc>
          <w:tcPr>
            <w:tcW w:w="568" w:type="dxa"/>
            <w:vAlign w:val="center"/>
          </w:tcPr>
          <w:p w:rsidR="00F8425A" w:rsidRDefault="00C07FF3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有无盗版复印行为</w:t>
            </w:r>
          </w:p>
        </w:tc>
        <w:tc>
          <w:tcPr>
            <w:tcW w:w="568" w:type="dxa"/>
            <w:vAlign w:val="center"/>
          </w:tcPr>
          <w:p w:rsidR="00F8425A" w:rsidRDefault="00C07FF3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有无盗版复印教材</w:t>
            </w:r>
          </w:p>
        </w:tc>
        <w:tc>
          <w:tcPr>
            <w:tcW w:w="709" w:type="dxa"/>
            <w:vAlign w:val="center"/>
          </w:tcPr>
          <w:p w:rsidR="00F8425A" w:rsidRDefault="00C07FF3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有无非法复印宗教类出版物</w:t>
            </w:r>
          </w:p>
        </w:tc>
        <w:tc>
          <w:tcPr>
            <w:tcW w:w="642" w:type="dxa"/>
            <w:vAlign w:val="center"/>
          </w:tcPr>
          <w:p w:rsidR="00F8425A" w:rsidRDefault="00C07FF3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有无非法复印政治类有害出版物</w:t>
            </w:r>
          </w:p>
        </w:tc>
      </w:tr>
      <w:tr w:rsidR="00F8425A">
        <w:tc>
          <w:tcPr>
            <w:tcW w:w="578" w:type="dxa"/>
            <w:vAlign w:val="center"/>
          </w:tcPr>
          <w:p w:rsidR="00F8425A" w:rsidRDefault="00C07F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515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42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8425A">
        <w:tc>
          <w:tcPr>
            <w:tcW w:w="578" w:type="dxa"/>
            <w:vAlign w:val="center"/>
          </w:tcPr>
          <w:p w:rsidR="00F8425A" w:rsidRDefault="00C07F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515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42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8425A">
        <w:tc>
          <w:tcPr>
            <w:tcW w:w="578" w:type="dxa"/>
            <w:vAlign w:val="center"/>
          </w:tcPr>
          <w:p w:rsidR="00F8425A" w:rsidRDefault="00C07F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515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42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8425A">
        <w:tc>
          <w:tcPr>
            <w:tcW w:w="578" w:type="dxa"/>
            <w:vAlign w:val="center"/>
          </w:tcPr>
          <w:p w:rsidR="00F8425A" w:rsidRDefault="00C07F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515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42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8425A">
        <w:tc>
          <w:tcPr>
            <w:tcW w:w="578" w:type="dxa"/>
            <w:vAlign w:val="center"/>
          </w:tcPr>
          <w:p w:rsidR="00F8425A" w:rsidRDefault="00C07F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515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42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8425A">
        <w:tc>
          <w:tcPr>
            <w:tcW w:w="578" w:type="dxa"/>
            <w:vAlign w:val="center"/>
          </w:tcPr>
          <w:p w:rsidR="00F8425A" w:rsidRDefault="00C07F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515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42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8425A">
        <w:tc>
          <w:tcPr>
            <w:tcW w:w="578" w:type="dxa"/>
            <w:vAlign w:val="center"/>
          </w:tcPr>
          <w:p w:rsidR="00F8425A" w:rsidRDefault="00C07F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515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42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F8425A" w:rsidRDefault="00C07FF3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填表单位：</w:t>
      </w:r>
      <w:r>
        <w:rPr>
          <w:rFonts w:ascii="黑体" w:eastAsia="黑体" w:hint="eastAsia"/>
          <w:sz w:val="28"/>
          <w:szCs w:val="28"/>
        </w:rPr>
        <w:t xml:space="preserve">                </w:t>
      </w:r>
      <w:r>
        <w:rPr>
          <w:rFonts w:ascii="黑体" w:eastAsia="黑体" w:hint="eastAsia"/>
          <w:sz w:val="28"/>
          <w:szCs w:val="28"/>
        </w:rPr>
        <w:t>（盖章）</w:t>
      </w:r>
      <w:r>
        <w:rPr>
          <w:rFonts w:ascii="黑体" w:eastAsia="黑体" w:hint="eastAsia"/>
          <w:sz w:val="28"/>
          <w:szCs w:val="28"/>
        </w:rPr>
        <w:t xml:space="preserve">                                                </w:t>
      </w:r>
      <w:r>
        <w:rPr>
          <w:rFonts w:ascii="黑体" w:eastAsia="黑体" w:hint="eastAsia"/>
          <w:sz w:val="28"/>
          <w:szCs w:val="28"/>
        </w:rPr>
        <w:t>填表时间：</w:t>
      </w:r>
      <w:r>
        <w:rPr>
          <w:rFonts w:ascii="黑体" w:eastAsia="黑体" w:hint="eastAsia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>年</w:t>
      </w:r>
      <w:r>
        <w:rPr>
          <w:rFonts w:ascii="黑体" w:eastAsia="黑体" w:hint="eastAsia"/>
          <w:sz w:val="28"/>
          <w:szCs w:val="28"/>
        </w:rPr>
        <w:t xml:space="preserve">  </w:t>
      </w:r>
      <w:r>
        <w:rPr>
          <w:rFonts w:ascii="黑体" w:eastAsia="黑体" w:hint="eastAsia"/>
          <w:sz w:val="28"/>
          <w:szCs w:val="28"/>
        </w:rPr>
        <w:t>月</w:t>
      </w:r>
      <w:r>
        <w:rPr>
          <w:rFonts w:ascii="黑体" w:eastAsia="黑体" w:hint="eastAsia"/>
          <w:sz w:val="28"/>
          <w:szCs w:val="28"/>
        </w:rPr>
        <w:t xml:space="preserve">  </w:t>
      </w:r>
      <w:r>
        <w:rPr>
          <w:rFonts w:ascii="黑体" w:eastAsia="黑体" w:hint="eastAsia"/>
          <w:sz w:val="28"/>
          <w:szCs w:val="28"/>
        </w:rPr>
        <w:t>日</w:t>
      </w:r>
      <w:r>
        <w:rPr>
          <w:rFonts w:ascii="黑体" w:eastAsia="黑体" w:hint="eastAsia"/>
          <w:sz w:val="28"/>
          <w:szCs w:val="28"/>
        </w:rPr>
        <w:t xml:space="preserve"> </w:t>
      </w:r>
    </w:p>
    <w:p w:rsidR="00F8425A" w:rsidRDefault="00F8425A">
      <w:pPr>
        <w:rPr>
          <w:rFonts w:ascii="黑体" w:eastAsia="黑体"/>
          <w:sz w:val="28"/>
          <w:szCs w:val="28"/>
        </w:rPr>
      </w:pPr>
    </w:p>
    <w:p w:rsidR="00F8425A" w:rsidRDefault="00C07FF3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>3</w:t>
      </w:r>
      <w:r>
        <w:rPr>
          <w:rFonts w:ascii="黑体" w:eastAsia="黑体" w:hint="eastAsia"/>
          <w:sz w:val="32"/>
          <w:szCs w:val="32"/>
        </w:rPr>
        <w:t>：</w:t>
      </w:r>
    </w:p>
    <w:p w:rsidR="00F8425A" w:rsidRDefault="00C07FF3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华中师范大学复印（文印）室调查统计表</w:t>
      </w:r>
    </w:p>
    <w:p w:rsidR="00F8425A" w:rsidRDefault="00C07FF3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（单位内部非经营收费类）</w:t>
      </w:r>
    </w:p>
    <w:tbl>
      <w:tblPr>
        <w:tblStyle w:val="a8"/>
        <w:tblpPr w:leftFromText="180" w:rightFromText="180" w:vertAnchor="page" w:horzAnchor="margin" w:tblpXSpec="center" w:tblpY="3041"/>
        <w:tblW w:w="15040" w:type="dxa"/>
        <w:jc w:val="center"/>
        <w:tblLayout w:type="fixed"/>
        <w:tblLook w:val="04A0"/>
      </w:tblPr>
      <w:tblGrid>
        <w:gridCol w:w="693"/>
        <w:gridCol w:w="2834"/>
        <w:gridCol w:w="2385"/>
        <w:gridCol w:w="2597"/>
        <w:gridCol w:w="2678"/>
        <w:gridCol w:w="818"/>
        <w:gridCol w:w="786"/>
        <w:gridCol w:w="1089"/>
        <w:gridCol w:w="1160"/>
      </w:tblGrid>
      <w:tr w:rsidR="00F8425A">
        <w:trPr>
          <w:trHeight w:val="1657"/>
          <w:jc w:val="center"/>
        </w:trPr>
        <w:tc>
          <w:tcPr>
            <w:tcW w:w="693" w:type="dxa"/>
            <w:vAlign w:val="center"/>
          </w:tcPr>
          <w:p w:rsidR="00F8425A" w:rsidRDefault="00C07F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834" w:type="dxa"/>
            <w:vAlign w:val="center"/>
          </w:tcPr>
          <w:p w:rsidR="00F8425A" w:rsidRDefault="00C07F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复印（文印）室所属单位</w:t>
            </w:r>
          </w:p>
        </w:tc>
        <w:tc>
          <w:tcPr>
            <w:tcW w:w="2385" w:type="dxa"/>
            <w:vAlign w:val="center"/>
          </w:tcPr>
          <w:p w:rsidR="00F8425A" w:rsidRDefault="00C07F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复印（文印）室位置（楼栋、房号）</w:t>
            </w:r>
          </w:p>
        </w:tc>
        <w:tc>
          <w:tcPr>
            <w:tcW w:w="2597" w:type="dxa"/>
            <w:vAlign w:val="center"/>
          </w:tcPr>
          <w:p w:rsidR="00F8425A" w:rsidRDefault="00C07F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</w:p>
          <w:p w:rsidR="00F8425A" w:rsidRDefault="00C07F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678" w:type="dxa"/>
            <w:vAlign w:val="center"/>
          </w:tcPr>
          <w:p w:rsidR="00F8425A" w:rsidRDefault="00C07F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818" w:type="dxa"/>
            <w:vAlign w:val="center"/>
          </w:tcPr>
          <w:p w:rsidR="00F8425A" w:rsidRDefault="00C07F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有无盗版复印行为</w:t>
            </w:r>
          </w:p>
        </w:tc>
        <w:tc>
          <w:tcPr>
            <w:tcW w:w="786" w:type="dxa"/>
            <w:vAlign w:val="center"/>
          </w:tcPr>
          <w:p w:rsidR="00F8425A" w:rsidRDefault="00C07F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有无盗版复印教材</w:t>
            </w:r>
          </w:p>
        </w:tc>
        <w:tc>
          <w:tcPr>
            <w:tcW w:w="1089" w:type="dxa"/>
            <w:vAlign w:val="center"/>
          </w:tcPr>
          <w:p w:rsidR="00F8425A" w:rsidRDefault="00C07F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有无非法复印宗教类出版物</w:t>
            </w:r>
          </w:p>
        </w:tc>
        <w:tc>
          <w:tcPr>
            <w:tcW w:w="1160" w:type="dxa"/>
            <w:vAlign w:val="center"/>
          </w:tcPr>
          <w:p w:rsidR="00F8425A" w:rsidRDefault="00C07F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有无非法复印政治类有害出版物</w:t>
            </w:r>
          </w:p>
        </w:tc>
      </w:tr>
      <w:tr w:rsidR="00F8425A">
        <w:trPr>
          <w:trHeight w:val="643"/>
          <w:jc w:val="center"/>
        </w:trPr>
        <w:tc>
          <w:tcPr>
            <w:tcW w:w="693" w:type="dxa"/>
            <w:vAlign w:val="center"/>
          </w:tcPr>
          <w:p w:rsidR="00F8425A" w:rsidRDefault="00C07F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834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8425A">
        <w:trPr>
          <w:trHeight w:val="643"/>
          <w:jc w:val="center"/>
        </w:trPr>
        <w:tc>
          <w:tcPr>
            <w:tcW w:w="693" w:type="dxa"/>
            <w:vAlign w:val="center"/>
          </w:tcPr>
          <w:p w:rsidR="00F8425A" w:rsidRDefault="00C07F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834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8425A">
        <w:trPr>
          <w:trHeight w:val="643"/>
          <w:jc w:val="center"/>
        </w:trPr>
        <w:tc>
          <w:tcPr>
            <w:tcW w:w="693" w:type="dxa"/>
            <w:vAlign w:val="center"/>
          </w:tcPr>
          <w:p w:rsidR="00F8425A" w:rsidRDefault="00C07F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834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8425A">
        <w:trPr>
          <w:trHeight w:val="643"/>
          <w:jc w:val="center"/>
        </w:trPr>
        <w:tc>
          <w:tcPr>
            <w:tcW w:w="693" w:type="dxa"/>
            <w:vAlign w:val="center"/>
          </w:tcPr>
          <w:p w:rsidR="00F8425A" w:rsidRDefault="00C07F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834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8425A">
        <w:trPr>
          <w:trHeight w:val="643"/>
          <w:jc w:val="center"/>
        </w:trPr>
        <w:tc>
          <w:tcPr>
            <w:tcW w:w="693" w:type="dxa"/>
            <w:vAlign w:val="center"/>
          </w:tcPr>
          <w:p w:rsidR="00F8425A" w:rsidRDefault="00C07F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834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8425A">
        <w:trPr>
          <w:trHeight w:val="643"/>
          <w:jc w:val="center"/>
        </w:trPr>
        <w:tc>
          <w:tcPr>
            <w:tcW w:w="693" w:type="dxa"/>
            <w:vAlign w:val="center"/>
          </w:tcPr>
          <w:p w:rsidR="00F8425A" w:rsidRDefault="00C07F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834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8425A">
        <w:trPr>
          <w:trHeight w:val="653"/>
          <w:jc w:val="center"/>
        </w:trPr>
        <w:tc>
          <w:tcPr>
            <w:tcW w:w="693" w:type="dxa"/>
            <w:vAlign w:val="center"/>
          </w:tcPr>
          <w:p w:rsidR="00F8425A" w:rsidRDefault="00C07F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834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F8425A" w:rsidRDefault="00F842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F8425A" w:rsidRDefault="00C07FF3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填表单位：</w:t>
      </w:r>
      <w:r>
        <w:rPr>
          <w:rFonts w:ascii="黑体" w:eastAsia="黑体" w:hint="eastAsia"/>
          <w:sz w:val="28"/>
          <w:szCs w:val="28"/>
        </w:rPr>
        <w:t xml:space="preserve">            </w:t>
      </w:r>
      <w:r>
        <w:rPr>
          <w:rFonts w:ascii="黑体" w:eastAsia="黑体" w:hint="eastAsia"/>
          <w:sz w:val="28"/>
          <w:szCs w:val="28"/>
        </w:rPr>
        <w:t>（盖章）</w:t>
      </w:r>
      <w:r>
        <w:rPr>
          <w:rFonts w:ascii="黑体" w:eastAsia="黑体" w:hint="eastAsia"/>
          <w:sz w:val="28"/>
          <w:szCs w:val="28"/>
        </w:rPr>
        <w:t xml:space="preserve">             </w:t>
      </w:r>
      <w:r>
        <w:rPr>
          <w:rFonts w:ascii="黑体" w:eastAsia="黑体" w:hint="eastAsia"/>
          <w:sz w:val="28"/>
          <w:szCs w:val="28"/>
        </w:rPr>
        <w:t>填表时间：</w:t>
      </w:r>
      <w:r>
        <w:rPr>
          <w:rFonts w:ascii="黑体" w:eastAsia="黑体" w:hint="eastAsia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>年</w:t>
      </w:r>
      <w:r>
        <w:rPr>
          <w:rFonts w:ascii="黑体" w:eastAsia="黑体" w:hint="eastAsia"/>
          <w:sz w:val="28"/>
          <w:szCs w:val="28"/>
        </w:rPr>
        <w:t xml:space="preserve">  </w:t>
      </w:r>
      <w:r>
        <w:rPr>
          <w:rFonts w:ascii="黑体" w:eastAsia="黑体" w:hint="eastAsia"/>
          <w:sz w:val="28"/>
          <w:szCs w:val="28"/>
        </w:rPr>
        <w:t>月</w:t>
      </w:r>
      <w:r>
        <w:rPr>
          <w:rFonts w:ascii="黑体" w:eastAsia="黑体" w:hint="eastAsia"/>
          <w:sz w:val="28"/>
          <w:szCs w:val="28"/>
        </w:rPr>
        <w:t xml:space="preserve">  </w:t>
      </w:r>
      <w:r>
        <w:rPr>
          <w:rFonts w:ascii="黑体" w:eastAsia="黑体" w:hint="eastAsia"/>
          <w:sz w:val="28"/>
          <w:szCs w:val="28"/>
        </w:rPr>
        <w:t>日</w:t>
      </w:r>
      <w:r>
        <w:rPr>
          <w:rFonts w:ascii="黑体" w:eastAsia="黑体" w:hint="eastAsia"/>
          <w:sz w:val="28"/>
          <w:szCs w:val="28"/>
        </w:rPr>
        <w:t xml:space="preserve"> </w:t>
      </w:r>
    </w:p>
    <w:p w:rsidR="00F8425A" w:rsidRDefault="00F8425A">
      <w:pPr>
        <w:rPr>
          <w:rFonts w:ascii="黑体" w:eastAsia="黑体"/>
          <w:sz w:val="28"/>
          <w:szCs w:val="28"/>
        </w:rPr>
      </w:pPr>
    </w:p>
    <w:sectPr w:rsidR="00F8425A" w:rsidSect="00F8425A">
      <w:pgSz w:w="16838" w:h="11906" w:orient="landscape"/>
      <w:pgMar w:top="1134" w:right="851" w:bottom="1191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080F0000" w:usb2="00000010" w:usb3="00000000" w:csb0="0016019D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675A1"/>
    <w:rsid w:val="0000770E"/>
    <w:rsid w:val="000675A1"/>
    <w:rsid w:val="000A13A8"/>
    <w:rsid w:val="00135E3B"/>
    <w:rsid w:val="001410C8"/>
    <w:rsid w:val="00143475"/>
    <w:rsid w:val="001D7135"/>
    <w:rsid w:val="001F2FD5"/>
    <w:rsid w:val="00254919"/>
    <w:rsid w:val="002659BD"/>
    <w:rsid w:val="002D2098"/>
    <w:rsid w:val="003733C6"/>
    <w:rsid w:val="003C6C0D"/>
    <w:rsid w:val="003D6908"/>
    <w:rsid w:val="00406B0D"/>
    <w:rsid w:val="00434431"/>
    <w:rsid w:val="00545453"/>
    <w:rsid w:val="00622132"/>
    <w:rsid w:val="00627C6D"/>
    <w:rsid w:val="00650AD6"/>
    <w:rsid w:val="00661CC9"/>
    <w:rsid w:val="006F74FD"/>
    <w:rsid w:val="007A40F0"/>
    <w:rsid w:val="00920B19"/>
    <w:rsid w:val="00A03175"/>
    <w:rsid w:val="00A57830"/>
    <w:rsid w:val="00BA0385"/>
    <w:rsid w:val="00C07FF3"/>
    <w:rsid w:val="00C24630"/>
    <w:rsid w:val="00C33277"/>
    <w:rsid w:val="00C72394"/>
    <w:rsid w:val="00C92530"/>
    <w:rsid w:val="00D052A8"/>
    <w:rsid w:val="00D31A48"/>
    <w:rsid w:val="00D36C2E"/>
    <w:rsid w:val="00E81EDC"/>
    <w:rsid w:val="00EF4D0D"/>
    <w:rsid w:val="00F8425A"/>
    <w:rsid w:val="00FA28CC"/>
    <w:rsid w:val="00FD1C23"/>
    <w:rsid w:val="0217056A"/>
    <w:rsid w:val="06FA7D38"/>
    <w:rsid w:val="3EC91A4A"/>
    <w:rsid w:val="50B5734D"/>
    <w:rsid w:val="6CDB2E36"/>
    <w:rsid w:val="72AD179C"/>
    <w:rsid w:val="743A077E"/>
    <w:rsid w:val="7EFD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F8425A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F84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84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sid w:val="00F8425A"/>
    <w:rPr>
      <w:color w:val="3B5998"/>
      <w:u w:val="none"/>
    </w:rPr>
  </w:style>
  <w:style w:type="character" w:styleId="a7">
    <w:name w:val="Hyperlink"/>
    <w:basedOn w:val="a0"/>
    <w:uiPriority w:val="99"/>
    <w:unhideWhenUsed/>
    <w:qFormat/>
    <w:rsid w:val="00F8425A"/>
    <w:rPr>
      <w:color w:val="3B5998"/>
      <w:u w:val="none"/>
    </w:rPr>
  </w:style>
  <w:style w:type="table" w:styleId="a8">
    <w:name w:val="Table Grid"/>
    <w:basedOn w:val="a1"/>
    <w:uiPriority w:val="59"/>
    <w:qFormat/>
    <w:rsid w:val="00F842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F8425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F8425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8425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F8425A"/>
  </w:style>
  <w:style w:type="character" w:customStyle="1" w:styleId="current">
    <w:name w:val="current"/>
    <w:basedOn w:val="a0"/>
    <w:qFormat/>
    <w:rsid w:val="00F8425A"/>
    <w:rPr>
      <w:b/>
      <w:color w:val="FFFFFF"/>
      <w:bdr w:val="single" w:sz="6" w:space="0" w:color="999999"/>
      <w:shd w:val="clear" w:color="auto" w:fill="0086A0"/>
    </w:rPr>
  </w:style>
  <w:style w:type="character" w:customStyle="1" w:styleId="disabled">
    <w:name w:val="disabled"/>
    <w:basedOn w:val="a0"/>
    <w:qFormat/>
    <w:rsid w:val="00F8425A"/>
    <w:rPr>
      <w:color w:val="DDDDDD"/>
      <w:bdr w:val="single" w:sz="6" w:space="0" w:color="EEEE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1238</Words>
  <Characters>1264</Characters>
  <Application>Microsoft Office Word</Application>
  <DocSecurity>0</DocSecurity>
  <Lines>40</Lines>
  <Paragraphs>16</Paragraphs>
  <ScaleCrop>false</ScaleCrop>
  <Company>china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13</cp:revision>
  <cp:lastPrinted>2016-03-30T01:38:00Z</cp:lastPrinted>
  <dcterms:created xsi:type="dcterms:W3CDTF">2016-03-21T09:04:00Z</dcterms:created>
  <dcterms:modified xsi:type="dcterms:W3CDTF">2016-04-11T03:25:00Z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