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A45" w:rsidRPr="00510A45" w:rsidRDefault="00510A45" w:rsidP="00510A45">
      <w:pPr>
        <w:shd w:val="clear" w:color="auto" w:fill="FFFFFF"/>
        <w:adjustRightInd/>
        <w:snapToGrid/>
        <w:spacing w:after="0" w:line="360" w:lineRule="atLeast"/>
        <w:jc w:val="center"/>
        <w:outlineLvl w:val="0"/>
        <w:rPr>
          <w:rFonts w:ascii="Helvetica" w:eastAsia="宋体" w:hAnsi="Helvetica" w:cs="Helvetica"/>
          <w:b/>
          <w:color w:val="000000"/>
          <w:kern w:val="36"/>
          <w:sz w:val="32"/>
          <w:szCs w:val="32"/>
        </w:rPr>
      </w:pPr>
      <w:r w:rsidRPr="00510A45">
        <w:rPr>
          <w:rFonts w:ascii="Helvetica" w:eastAsia="宋体" w:hAnsi="Helvetica" w:cs="Helvetica" w:hint="eastAsia"/>
          <w:b/>
          <w:color w:val="000000"/>
          <w:kern w:val="36"/>
          <w:sz w:val="32"/>
          <w:szCs w:val="32"/>
        </w:rPr>
        <w:t>附件</w:t>
      </w:r>
      <w:r w:rsidRPr="00510A45">
        <w:rPr>
          <w:rFonts w:ascii="Helvetica" w:eastAsia="宋体" w:hAnsi="Helvetica" w:cs="Helvetica" w:hint="eastAsia"/>
          <w:b/>
          <w:color w:val="000000"/>
          <w:kern w:val="36"/>
          <w:sz w:val="32"/>
          <w:szCs w:val="32"/>
        </w:rPr>
        <w:t>2</w:t>
      </w:r>
      <w:r w:rsidRPr="00510A45">
        <w:rPr>
          <w:rFonts w:ascii="Helvetica" w:eastAsia="宋体" w:hAnsi="Helvetica" w:cs="Helvetica" w:hint="eastAsia"/>
          <w:b/>
          <w:color w:val="000000"/>
          <w:kern w:val="36"/>
          <w:sz w:val="32"/>
          <w:szCs w:val="32"/>
        </w:rPr>
        <w:t>：</w:t>
      </w:r>
      <w:r w:rsidRPr="00510A45">
        <w:rPr>
          <w:rFonts w:ascii="Helvetica" w:eastAsia="宋体" w:hAnsi="Helvetica" w:cs="Helvetica"/>
          <w:b/>
          <w:color w:val="000000"/>
          <w:kern w:val="36"/>
          <w:sz w:val="32"/>
          <w:szCs w:val="32"/>
        </w:rPr>
        <w:t>2017</w:t>
      </w:r>
      <w:r w:rsidRPr="00510A45">
        <w:rPr>
          <w:rFonts w:ascii="Helvetica" w:eastAsia="宋体" w:hAnsi="Helvetica" w:cs="Helvetica"/>
          <w:b/>
          <w:color w:val="000000"/>
          <w:kern w:val="36"/>
          <w:sz w:val="32"/>
          <w:szCs w:val="32"/>
        </w:rPr>
        <w:t>年国家公派硕士研究生项目申请材料及说明</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一、应提交申请材料</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1</w:t>
      </w:r>
      <w:r w:rsidRPr="00510A45">
        <w:rPr>
          <w:rFonts w:ascii="Helvetica" w:eastAsia="宋体" w:hAnsi="Helvetica" w:cs="Helvetica"/>
          <w:color w:val="000000"/>
          <w:sz w:val="24"/>
          <w:szCs w:val="24"/>
        </w:rPr>
        <w:t>．《国家留学基金管理委员会出国留学申请表》（研究生类）</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2</w:t>
      </w:r>
      <w:r w:rsidRPr="00510A45">
        <w:rPr>
          <w:rFonts w:ascii="Helvetica" w:eastAsia="宋体" w:hAnsi="Helvetica" w:cs="Helvetica"/>
          <w:color w:val="000000"/>
          <w:sz w:val="24"/>
          <w:szCs w:val="24"/>
        </w:rPr>
        <w:t>．《单位推荐意见表》</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3</w:t>
      </w:r>
      <w:r w:rsidRPr="00510A45">
        <w:rPr>
          <w:rFonts w:ascii="Helvetica" w:eastAsia="宋体" w:hAnsi="Helvetica" w:cs="Helvetica"/>
          <w:color w:val="000000"/>
          <w:sz w:val="24"/>
          <w:szCs w:val="24"/>
        </w:rPr>
        <w:t>．正式邀请信</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入学通知书复印件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4</w:t>
      </w:r>
      <w:r w:rsidRPr="00510A45">
        <w:rPr>
          <w:rFonts w:ascii="Helvetica" w:eastAsia="宋体" w:hAnsi="Helvetica" w:cs="Helvetica"/>
          <w:color w:val="000000"/>
          <w:sz w:val="24"/>
          <w:szCs w:val="24"/>
        </w:rPr>
        <w:t>．学习计划（外文）</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5</w:t>
      </w:r>
      <w:r w:rsidRPr="00510A45">
        <w:rPr>
          <w:rFonts w:ascii="Helvetica" w:eastAsia="宋体" w:hAnsi="Helvetica" w:cs="Helvetica"/>
          <w:color w:val="000000"/>
          <w:sz w:val="24"/>
          <w:szCs w:val="24"/>
        </w:rPr>
        <w:t>．国外导师简历</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6</w:t>
      </w:r>
      <w:r w:rsidRPr="00510A45">
        <w:rPr>
          <w:rFonts w:ascii="Helvetica" w:eastAsia="宋体" w:hAnsi="Helvetica" w:cs="Helvetica"/>
          <w:color w:val="000000"/>
          <w:sz w:val="24"/>
          <w:szCs w:val="24"/>
        </w:rPr>
        <w:t>．成绩单复印件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7</w:t>
      </w:r>
      <w:r w:rsidRPr="00510A45">
        <w:rPr>
          <w:rFonts w:ascii="Helvetica" w:eastAsia="宋体" w:hAnsi="Helvetica" w:cs="Helvetica"/>
          <w:color w:val="000000"/>
          <w:sz w:val="24"/>
          <w:szCs w:val="24"/>
        </w:rPr>
        <w:t>．外语水平证明复印件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8</w:t>
      </w:r>
      <w:r w:rsidRPr="00510A45">
        <w:rPr>
          <w:rFonts w:ascii="Helvetica" w:eastAsia="宋体" w:hAnsi="Helvetica" w:cs="Helvetica"/>
          <w:color w:val="000000"/>
          <w:sz w:val="24"/>
          <w:szCs w:val="24"/>
        </w:rPr>
        <w:t>．有效身份证复印件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9</w:t>
      </w:r>
      <w:r w:rsidRPr="00510A45">
        <w:rPr>
          <w:rFonts w:ascii="Helvetica" w:eastAsia="宋体" w:hAnsi="Helvetica" w:cs="Helvetica"/>
          <w:color w:val="000000"/>
          <w:sz w:val="24"/>
          <w:szCs w:val="24"/>
        </w:rPr>
        <w:t>．最高学历</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学位证书复印件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10</w:t>
      </w:r>
      <w:r w:rsidRPr="00510A45">
        <w:rPr>
          <w:rFonts w:ascii="Helvetica" w:eastAsia="宋体" w:hAnsi="Helvetica" w:cs="Helvetica"/>
          <w:color w:val="000000"/>
          <w:sz w:val="24"/>
          <w:szCs w:val="24"/>
        </w:rPr>
        <w:t>．学费材料（攻读硕士学位申请学费资助人员需提供）</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11</w:t>
      </w:r>
      <w:r w:rsidRPr="00510A45">
        <w:rPr>
          <w:rFonts w:ascii="Helvetica" w:eastAsia="宋体" w:hAnsi="Helvetica" w:cs="Helvetica"/>
          <w:color w:val="000000"/>
          <w:sz w:val="24"/>
          <w:szCs w:val="24"/>
        </w:rPr>
        <w:t>．两封专家推荐信（攻读硕士学位申请学费资助人员需提供）</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12</w:t>
      </w:r>
      <w:r w:rsidRPr="00510A45">
        <w:rPr>
          <w:rFonts w:ascii="Helvetica" w:eastAsia="宋体" w:hAnsi="Helvetica" w:cs="Helvetica"/>
          <w:color w:val="000000"/>
          <w:sz w:val="24"/>
          <w:szCs w:val="24"/>
        </w:rPr>
        <w:t>．国内导师推荐信（联合培养硕士研究生申请人需提供）</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13</w:t>
      </w:r>
      <w:r w:rsidRPr="00510A45">
        <w:rPr>
          <w:rFonts w:ascii="Helvetica" w:eastAsia="宋体" w:hAnsi="Helvetica" w:cs="Helvetica"/>
          <w:color w:val="000000"/>
          <w:sz w:val="24"/>
          <w:szCs w:val="24"/>
        </w:rPr>
        <w:t>．国内就读院校与拟留学单位实质性合作协议复印件（联合培养硕士研究生需提供</w:t>
      </w:r>
      <w:r w:rsidRPr="00510A45">
        <w:rPr>
          <w:rFonts w:ascii="Helvetica" w:eastAsia="宋体" w:hAnsi="Helvetica" w:cs="Helvetica"/>
          <w:color w:val="000000"/>
          <w:sz w:val="24"/>
          <w:szCs w:val="24"/>
        </w:rPr>
        <w:t xml:space="preserve"> </w:t>
      </w:r>
      <w:r w:rsidRPr="00510A45">
        <w:rPr>
          <w:rFonts w:ascii="Helvetica" w:eastAsia="宋体" w:hAnsi="Helvetica" w:cs="Helvetica"/>
          <w:color w:val="000000"/>
          <w:sz w:val="24"/>
          <w:szCs w:val="24"/>
        </w:rPr>
        <w:t>）</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510A45">
        <w:rPr>
          <w:rFonts w:ascii="Helvetica" w:eastAsia="宋体" w:hAnsi="Helvetica" w:cs="Helvetica"/>
          <w:color w:val="000000"/>
          <w:sz w:val="24"/>
          <w:szCs w:val="24"/>
        </w:rPr>
        <w:t>A4</w:t>
      </w:r>
      <w:r w:rsidRPr="00510A45">
        <w:rPr>
          <w:rFonts w:ascii="Helvetica" w:eastAsia="宋体" w:hAnsi="Helvetica" w:cs="Helvetica"/>
          <w:color w:val="000000"/>
          <w:sz w:val="24"/>
          <w:szCs w:val="24"/>
        </w:rPr>
        <w:t>复印纸打印或复印，请在申请表第一页粘贴申请人近期彩色照片（一寸免冠、光纸正面）申请人需向受理单位提交一套书面申请材料由其审核留存（留存期限为三年），受理单位无需向国家留学基金委提交纸质材料。如申请的国家留学基金委与国外高校</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机构合作渠道对申请材料有特殊要求，则根据具体合作渠道规定执行。</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二、申请材料说明</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1</w:t>
      </w:r>
      <w:r w:rsidRPr="00510A45">
        <w:rPr>
          <w:rFonts w:ascii="Helvetica" w:eastAsia="宋体" w:hAnsi="Helvetica" w:cs="Helvetica"/>
          <w:b/>
          <w:bCs/>
          <w:color w:val="000000"/>
          <w:sz w:val="24"/>
          <w:szCs w:val="24"/>
        </w:rPr>
        <w:t>．《国家留学基金管理委员会出国留学申请表》（研究生类）</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申请人提交申请表后，在受理机构接收前可以提回修改，受理机构接收后不能提回申请表。如确实需在受理机构接收后修正内容，需联系受理机构退回，并在项目开通期内再次提交申请表。因此，</w:t>
      </w:r>
      <w:r w:rsidRPr="00510A45">
        <w:rPr>
          <w:rFonts w:ascii="Helvetica" w:eastAsia="宋体" w:hAnsi="Helvetica" w:cs="Helvetica"/>
          <w:color w:val="000000"/>
          <w:sz w:val="24"/>
          <w:szCs w:val="24"/>
        </w:rPr>
        <w:lastRenderedPageBreak/>
        <w:t>申请表填写完成后，请务必仔细核对无误后方可提交。申请人需在申请材料</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申请人保证</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栏中签名。</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2</w:t>
      </w:r>
      <w:r w:rsidRPr="00510A45">
        <w:rPr>
          <w:rFonts w:ascii="Helvetica" w:eastAsia="宋体" w:hAnsi="Helvetica" w:cs="Helvetica"/>
          <w:b/>
          <w:bCs/>
          <w:color w:val="000000"/>
          <w:sz w:val="24"/>
          <w:szCs w:val="24"/>
        </w:rPr>
        <w:t>．《单位推荐意见表》</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单位推荐意见表在申请人打印申请表时由网上报名系统自动生成（申请人在网上报名阶段此表不在报名系统中显示）。推荐意见应由申请人所在部门（院、系、所等）针对每位申请人填写并盖章；上级批准意见由所在单位负责选拔工作的主管部门在认真核对申请人所填信息后填写，并加盖推荐单位公章。</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“985</w:t>
      </w:r>
      <w:r w:rsidRPr="00510A45">
        <w:rPr>
          <w:rFonts w:ascii="Helvetica" w:eastAsia="宋体" w:hAnsi="Helvetica" w:cs="Helvetica"/>
          <w:color w:val="000000"/>
          <w:sz w:val="24"/>
          <w:szCs w:val="24"/>
        </w:rPr>
        <w:t>工程</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“211</w:t>
      </w:r>
      <w:r w:rsidRPr="00510A45">
        <w:rPr>
          <w:rFonts w:ascii="Helvetica" w:eastAsia="宋体" w:hAnsi="Helvetica" w:cs="Helvetica"/>
          <w:color w:val="000000"/>
          <w:sz w:val="24"/>
          <w:szCs w:val="24"/>
        </w:rPr>
        <w:t>工程</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建设高校由主管部门负责将单位推荐意见输入网上报名系统；中央国家机关及其直属事业单位人员通过本系统受理机构申请，并由该受理机构负责将单位推荐意见输入网上报名系统；其他人员委托有关国家留学基金申请受理机构负责将单位推荐意见输入网上报名系统。</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3</w:t>
      </w:r>
      <w:r w:rsidRPr="00510A45">
        <w:rPr>
          <w:rFonts w:ascii="Helvetica" w:eastAsia="宋体" w:hAnsi="Helvetica" w:cs="Helvetica"/>
          <w:b/>
          <w:bCs/>
          <w:color w:val="000000"/>
          <w:sz w:val="24"/>
          <w:szCs w:val="24"/>
        </w:rPr>
        <w:t>．正式邀请信或入学通知复印件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1</w:t>
      </w:r>
      <w:r w:rsidRPr="00510A45">
        <w:rPr>
          <w:rFonts w:ascii="Helvetica" w:eastAsia="宋体" w:hAnsi="Helvetica" w:cs="Helvetica"/>
          <w:color w:val="000000"/>
          <w:sz w:val="24"/>
          <w:szCs w:val="24"/>
        </w:rPr>
        <w:t>）申请人应提交正式邀请信复印件</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入学通知复印件。邀请信复印件</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入学通知复印件应使用拟留学院校（单位）专用信纸打印，并由主管部门负责人</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导师签字。</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攻读硕士学位研究生申请人，如因拟留学院校（单位）行政审批手续规定限制，在申请截止时间前无法出具正式入学通知，则须出具使用拟留学院校（单位）专用信纸打印并由对方主管部门负责人</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导师签字的明确意向入学通知。</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2</w:t>
      </w:r>
      <w:r w:rsidRPr="00510A45">
        <w:rPr>
          <w:rFonts w:ascii="Helvetica" w:eastAsia="宋体" w:hAnsi="Helvetica" w:cs="Helvetica"/>
          <w:color w:val="000000"/>
          <w:sz w:val="24"/>
          <w:szCs w:val="24"/>
        </w:rPr>
        <w:t>）攻读硕士学位研究生申请人提交的入学通知，应为无条件入学通知（</w:t>
      </w:r>
      <w:r w:rsidRPr="00510A45">
        <w:rPr>
          <w:rFonts w:ascii="Helvetica" w:eastAsia="宋体" w:hAnsi="Helvetica" w:cs="Helvetica"/>
          <w:color w:val="000000"/>
          <w:sz w:val="24"/>
          <w:szCs w:val="24"/>
        </w:rPr>
        <w:t>unconditional offer</w:t>
      </w:r>
      <w:r w:rsidRPr="00510A45">
        <w:rPr>
          <w:rFonts w:ascii="Helvetica" w:eastAsia="宋体" w:hAnsi="Helvetica" w:cs="Helvetica"/>
          <w:color w:val="000000"/>
          <w:sz w:val="24"/>
          <w:szCs w:val="24"/>
        </w:rPr>
        <w:t>），但以下条件除外：</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a</w:t>
      </w:r>
      <w:r w:rsidRPr="00510A45">
        <w:rPr>
          <w:rFonts w:ascii="Helvetica" w:eastAsia="宋体" w:hAnsi="Helvetica" w:cs="Helvetica"/>
          <w:color w:val="000000"/>
          <w:sz w:val="24"/>
          <w:szCs w:val="24"/>
        </w:rPr>
        <w:t>．入学通知在申请人取得国家留学基金资助后方可生效；</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b</w:t>
      </w:r>
      <w:r w:rsidRPr="00510A45">
        <w:rPr>
          <w:rFonts w:ascii="Helvetica" w:eastAsia="宋体" w:hAnsi="Helvetica" w:cs="Helvetica"/>
          <w:color w:val="000000"/>
          <w:sz w:val="24"/>
          <w:szCs w:val="24"/>
        </w:rPr>
        <w:t>．入学通知在申请人提供本科毕业毕业证书后方可生效；</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3</w:t>
      </w:r>
      <w:r w:rsidRPr="00510A45">
        <w:rPr>
          <w:rFonts w:ascii="Helvetica" w:eastAsia="宋体" w:hAnsi="Helvetica" w:cs="Helvetica"/>
          <w:color w:val="000000"/>
          <w:sz w:val="24"/>
          <w:szCs w:val="24"/>
        </w:rPr>
        <w:t>）邀请信</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入学通知中应包含以下内容：</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a</w:t>
      </w:r>
      <w:r w:rsidRPr="00510A45">
        <w:rPr>
          <w:rFonts w:ascii="Helvetica" w:eastAsia="宋体" w:hAnsi="Helvetica" w:cs="Helvetica"/>
          <w:color w:val="000000"/>
          <w:sz w:val="24"/>
          <w:szCs w:val="24"/>
        </w:rPr>
        <w:t>．申请人基本信息：申请人姓名、出生日期、国内院校等；</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b</w:t>
      </w:r>
      <w:r w:rsidRPr="00510A45">
        <w:rPr>
          <w:rFonts w:ascii="Helvetica" w:eastAsia="宋体" w:hAnsi="Helvetica" w:cs="Helvetica"/>
          <w:color w:val="000000"/>
          <w:sz w:val="24"/>
          <w:szCs w:val="24"/>
        </w:rPr>
        <w:t>．留学身份：攻读硕士学位研究生或联合培养硕士研究生；</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c</w:t>
      </w:r>
      <w:r w:rsidRPr="00510A45">
        <w:rPr>
          <w:rFonts w:ascii="Helvetica" w:eastAsia="宋体" w:hAnsi="Helvetica" w:cs="Helvetica"/>
          <w:color w:val="000000"/>
          <w:sz w:val="24"/>
          <w:szCs w:val="24"/>
        </w:rPr>
        <w:t>．留学时间：</w:t>
      </w:r>
      <w:r w:rsidRPr="00510A45">
        <w:rPr>
          <w:rFonts w:ascii="Helvetica" w:eastAsia="宋体" w:hAnsi="Helvetica" w:cs="Helvetica"/>
          <w:b/>
          <w:bCs/>
          <w:color w:val="000000"/>
          <w:sz w:val="24"/>
          <w:szCs w:val="24"/>
        </w:rPr>
        <w:t>须明确留学期限及起止年月</w:t>
      </w:r>
      <w:r w:rsidRPr="00510A45">
        <w:rPr>
          <w:rFonts w:ascii="Helvetica" w:eastAsia="宋体" w:hAnsi="Helvetica" w:cs="Helvetica"/>
          <w:color w:val="000000"/>
          <w:sz w:val="24"/>
          <w:szCs w:val="24"/>
        </w:rPr>
        <w:t>（入学时间不得晚于</w:t>
      </w:r>
      <w:r w:rsidRPr="00510A45">
        <w:rPr>
          <w:rFonts w:ascii="Helvetica" w:eastAsia="宋体" w:hAnsi="Helvetica" w:cs="Helvetica"/>
          <w:color w:val="000000"/>
          <w:sz w:val="24"/>
          <w:szCs w:val="24"/>
        </w:rPr>
        <w:t>2018</w:t>
      </w:r>
      <w:r w:rsidRPr="00510A45">
        <w:rPr>
          <w:rFonts w:ascii="Helvetica" w:eastAsia="宋体" w:hAnsi="Helvetica" w:cs="Helvetica"/>
          <w:color w:val="000000"/>
          <w:sz w:val="24"/>
          <w:szCs w:val="24"/>
        </w:rPr>
        <w:t>年</w:t>
      </w:r>
      <w:r w:rsidRPr="00510A45">
        <w:rPr>
          <w:rFonts w:ascii="Helvetica" w:eastAsia="宋体" w:hAnsi="Helvetica" w:cs="Helvetica"/>
          <w:color w:val="000000"/>
          <w:sz w:val="24"/>
          <w:szCs w:val="24"/>
        </w:rPr>
        <w:t>3</w:t>
      </w:r>
      <w:r w:rsidRPr="00510A45">
        <w:rPr>
          <w:rFonts w:ascii="Helvetica" w:eastAsia="宋体" w:hAnsi="Helvetica" w:cs="Helvetica"/>
          <w:color w:val="000000"/>
          <w:sz w:val="24"/>
          <w:szCs w:val="24"/>
        </w:rPr>
        <w:t>月</w:t>
      </w:r>
      <w:r w:rsidRPr="00510A45">
        <w:rPr>
          <w:rFonts w:ascii="Helvetica" w:eastAsia="宋体" w:hAnsi="Helvetica" w:cs="Helvetica"/>
          <w:color w:val="000000"/>
          <w:sz w:val="24"/>
          <w:szCs w:val="24"/>
        </w:rPr>
        <w:t>31</w:t>
      </w:r>
      <w:r w:rsidRPr="00510A45">
        <w:rPr>
          <w:rFonts w:ascii="Helvetica" w:eastAsia="宋体" w:hAnsi="Helvetica" w:cs="Helvetica"/>
          <w:color w:val="000000"/>
          <w:sz w:val="24"/>
          <w:szCs w:val="24"/>
        </w:rPr>
        <w:t>日）</w:t>
      </w:r>
      <w:r w:rsidRPr="00510A45">
        <w:rPr>
          <w:rFonts w:ascii="Helvetica" w:eastAsia="宋体" w:hAnsi="Helvetica" w:cs="Helvetica"/>
          <w:b/>
          <w:bCs/>
          <w:color w:val="000000"/>
          <w:sz w:val="24"/>
          <w:szCs w:val="24"/>
        </w:rPr>
        <w:t>；</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d</w:t>
      </w:r>
      <w:r w:rsidRPr="00510A45">
        <w:rPr>
          <w:rFonts w:ascii="Helvetica" w:eastAsia="宋体" w:hAnsi="Helvetica" w:cs="Helvetica"/>
          <w:color w:val="000000"/>
          <w:sz w:val="24"/>
          <w:szCs w:val="24"/>
        </w:rPr>
        <w:t>．国外指导教师信息（如有可提供）；</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e</w:t>
      </w:r>
      <w:r w:rsidRPr="00510A45">
        <w:rPr>
          <w:rFonts w:ascii="Helvetica" w:eastAsia="宋体" w:hAnsi="Helvetica" w:cs="Helvetica"/>
          <w:color w:val="000000"/>
          <w:sz w:val="24"/>
          <w:szCs w:val="24"/>
        </w:rPr>
        <w:t>．留学专业或受邀人拟在国外从事主要学习</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研究工作；</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f</w:t>
      </w:r>
      <w:r w:rsidRPr="00510A45">
        <w:rPr>
          <w:rFonts w:ascii="Helvetica" w:eastAsia="宋体" w:hAnsi="Helvetica" w:cs="Helvetica"/>
          <w:color w:val="000000"/>
          <w:sz w:val="24"/>
          <w:szCs w:val="24"/>
        </w:rPr>
        <w:t>．外方负责人签字与联系方式。</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宋体" w:eastAsia="宋体" w:hAnsi="宋体" w:cs="宋体" w:hint="eastAsia"/>
          <w:color w:val="000000"/>
          <w:sz w:val="24"/>
          <w:szCs w:val="24"/>
        </w:rPr>
        <w:lastRenderedPageBreak/>
        <w:t>※</w:t>
      </w:r>
      <w:r w:rsidRPr="00510A45">
        <w:rPr>
          <w:rFonts w:ascii="Helvetica" w:eastAsia="宋体" w:hAnsi="Helvetica" w:cs="Helvetica"/>
          <w:color w:val="000000"/>
          <w:sz w:val="24"/>
          <w:szCs w:val="24"/>
        </w:rPr>
        <w:t>注：如正式邀请信</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入学通知书中未明确留学期限及起止年月，申请人应提交拟留学院校的官方证明文件（如学校官网截图，与导师往来邮件等）予以说明，并作为邀请信</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入学通知附件一同提交。</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4</w:t>
      </w:r>
      <w:r w:rsidRPr="00510A45">
        <w:rPr>
          <w:rFonts w:ascii="Helvetica" w:eastAsia="宋体" w:hAnsi="Helvetica" w:cs="Helvetica"/>
          <w:color w:val="000000"/>
          <w:sz w:val="24"/>
          <w:szCs w:val="24"/>
        </w:rPr>
        <w:t>）如邀请信复印件</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入学通知复印件为英语以外语种书写，需另提供中文翻译件。翻译件应由国内推选单位加盖审核部门公章。</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4</w:t>
      </w:r>
      <w:r w:rsidRPr="00510A45">
        <w:rPr>
          <w:rFonts w:ascii="Helvetica" w:eastAsia="宋体" w:hAnsi="Helvetica" w:cs="Helvetica"/>
          <w:b/>
          <w:bCs/>
          <w:color w:val="000000"/>
          <w:sz w:val="24"/>
          <w:szCs w:val="24"/>
        </w:rPr>
        <w:t>．学习计划（外文）</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攻读硕士学位研究生申请时应提交外文学习计划（</w:t>
      </w:r>
      <w:r w:rsidRPr="00510A45">
        <w:rPr>
          <w:rFonts w:ascii="Helvetica" w:eastAsia="宋体" w:hAnsi="Helvetica" w:cs="Helvetica"/>
          <w:color w:val="000000"/>
          <w:sz w:val="24"/>
          <w:szCs w:val="24"/>
        </w:rPr>
        <w:t>1000</w:t>
      </w:r>
      <w:r w:rsidRPr="00510A45">
        <w:rPr>
          <w:rFonts w:ascii="Helvetica" w:eastAsia="宋体" w:hAnsi="Helvetica" w:cs="Helvetica"/>
          <w:color w:val="000000"/>
          <w:sz w:val="24"/>
          <w:szCs w:val="24"/>
        </w:rPr>
        <w:t>字以上），并由外方导师签字。如申请人为课程学习型硕士（无国外导师），应由国内学校所在院系审核其课程学习规划并盖章确认。学习计划如为英语以外语种书写，需另行提供经国内推选单位审核的中文翻译件（需加盖审核部门公章）。</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联合培养硕士研究生申请时应提交中外双方联合制定的学习计划（</w:t>
      </w:r>
      <w:r w:rsidRPr="00510A45">
        <w:rPr>
          <w:rFonts w:ascii="Helvetica" w:eastAsia="宋体" w:hAnsi="Helvetica" w:cs="Helvetica"/>
          <w:color w:val="000000"/>
          <w:sz w:val="24"/>
          <w:szCs w:val="24"/>
        </w:rPr>
        <w:t>1000</w:t>
      </w:r>
      <w:r w:rsidRPr="00510A45">
        <w:rPr>
          <w:rFonts w:ascii="Helvetica" w:eastAsia="宋体" w:hAnsi="Helvetica" w:cs="Helvetica"/>
          <w:color w:val="000000"/>
          <w:sz w:val="24"/>
          <w:szCs w:val="24"/>
        </w:rPr>
        <w:t>字以上），并由中外双方导师</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项目负责人签字。如无外方导师，则需国内导师签字并由学校主管部门审核后加盖公章。联合培养计划如为英语以外语种书写，需另提供经国内推选单位审核的中文翻译件（需加盖审核部门公章）。</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5</w:t>
      </w:r>
      <w:r w:rsidRPr="00510A45">
        <w:rPr>
          <w:rFonts w:ascii="Helvetica" w:eastAsia="宋体" w:hAnsi="Helvetica" w:cs="Helvetica"/>
          <w:b/>
          <w:bCs/>
          <w:color w:val="000000"/>
          <w:sz w:val="24"/>
          <w:szCs w:val="24"/>
        </w:rPr>
        <w:t>．国外导师简历（如有，需提供）</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主要包括国外导师的教育、学术背景；目前从事科研项目及近五年内科研、论文发表情况；在国外著名学术机构</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单位任职情况等，原则上不超过一页。国外导师简历需由其本人提供并签字，特殊原因外方导师不能签字，可由国内导师或相关专家审核签字。如尚未确定国外导师，可暂不提供，但需在《申请表》</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国外导师</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栏中加以说明。如有多位导师的情况，请提交由实际指导教师提供并签名的简历。</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6</w:t>
      </w:r>
      <w:r w:rsidRPr="00510A45">
        <w:rPr>
          <w:rFonts w:ascii="Helvetica" w:eastAsia="宋体" w:hAnsi="Helvetica" w:cs="Helvetica"/>
          <w:b/>
          <w:bCs/>
          <w:color w:val="000000"/>
          <w:sz w:val="24"/>
          <w:szCs w:val="24"/>
        </w:rPr>
        <w:t>．成绩单复印件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提供成绩单应包括从本科阶段开始的所有学习阶段，直至最近一学期的成绩。成绩单应由就读单位教务处、研究生院或有关学生管理部门开具并盖章。</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此外，申请赴美国攻读硕士学位的人员，如外方要求提交研究生入学考试成绩（如</w:t>
      </w:r>
      <w:r w:rsidRPr="00510A45">
        <w:rPr>
          <w:rFonts w:ascii="Helvetica" w:eastAsia="宋体" w:hAnsi="Helvetica" w:cs="Helvetica"/>
          <w:color w:val="000000"/>
          <w:sz w:val="24"/>
          <w:szCs w:val="24"/>
        </w:rPr>
        <w:t>GRE,GMAT</w:t>
      </w:r>
      <w:r w:rsidRPr="00510A45">
        <w:rPr>
          <w:rFonts w:ascii="Helvetica" w:eastAsia="宋体" w:hAnsi="Helvetica" w:cs="Helvetica"/>
          <w:color w:val="000000"/>
          <w:sz w:val="24"/>
          <w:szCs w:val="24"/>
        </w:rPr>
        <w:t>等），应提交相应的成绩单复印件。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7</w:t>
      </w:r>
      <w:r w:rsidRPr="00510A45">
        <w:rPr>
          <w:rFonts w:ascii="Helvetica" w:eastAsia="宋体" w:hAnsi="Helvetica" w:cs="Helvetica"/>
          <w:b/>
          <w:bCs/>
          <w:color w:val="000000"/>
          <w:sz w:val="24"/>
          <w:szCs w:val="24"/>
        </w:rPr>
        <w:t>．外语水平证明复印件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申请人应按</w:t>
      </w:r>
      <w:r w:rsidRPr="00510A45">
        <w:rPr>
          <w:rFonts w:ascii="Helvetica" w:eastAsia="宋体" w:hAnsi="Helvetica" w:cs="Helvetica"/>
          <w:color w:val="000000"/>
          <w:sz w:val="24"/>
          <w:szCs w:val="24"/>
        </w:rPr>
        <w:t>2017</w:t>
      </w:r>
      <w:r w:rsidRPr="00510A45">
        <w:rPr>
          <w:rFonts w:ascii="Helvetica" w:eastAsia="宋体" w:hAnsi="Helvetica" w:cs="Helvetica"/>
          <w:color w:val="000000"/>
          <w:sz w:val="24"/>
          <w:szCs w:val="24"/>
        </w:rPr>
        <w:t>年国家公派硕士研究生项目有关外语水平要求提交相应的有效外语水平证明复印件。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8</w:t>
      </w:r>
      <w:r w:rsidRPr="00510A45">
        <w:rPr>
          <w:rFonts w:ascii="Helvetica" w:eastAsia="宋体" w:hAnsi="Helvetica" w:cs="Helvetica"/>
          <w:b/>
          <w:bCs/>
          <w:color w:val="000000"/>
          <w:sz w:val="24"/>
          <w:szCs w:val="24"/>
        </w:rPr>
        <w:t>．有效身份证复印件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请申请人将身份证正反面（个人信息、证件有效期和发证机关）同时复印在同一张</w:t>
      </w:r>
      <w:r w:rsidRPr="00510A45">
        <w:rPr>
          <w:rFonts w:ascii="Helvetica" w:eastAsia="宋体" w:hAnsi="Helvetica" w:cs="Helvetica"/>
          <w:color w:val="000000"/>
          <w:sz w:val="24"/>
          <w:szCs w:val="24"/>
        </w:rPr>
        <w:t>A4</w:t>
      </w:r>
      <w:r w:rsidRPr="00510A45">
        <w:rPr>
          <w:rFonts w:ascii="Helvetica" w:eastAsia="宋体" w:hAnsi="Helvetica" w:cs="Helvetica"/>
          <w:color w:val="000000"/>
          <w:sz w:val="24"/>
          <w:szCs w:val="24"/>
        </w:rPr>
        <w:t>纸上。</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lastRenderedPageBreak/>
        <w:t>9</w:t>
      </w:r>
      <w:r w:rsidRPr="00510A45">
        <w:rPr>
          <w:rFonts w:ascii="Helvetica" w:eastAsia="宋体" w:hAnsi="Helvetica" w:cs="Helvetica"/>
          <w:b/>
          <w:bCs/>
          <w:color w:val="000000"/>
          <w:sz w:val="24"/>
          <w:szCs w:val="24"/>
        </w:rPr>
        <w:t>．最高学历</w:t>
      </w:r>
      <w:r w:rsidRPr="00510A45">
        <w:rPr>
          <w:rFonts w:ascii="Helvetica" w:eastAsia="宋体" w:hAnsi="Helvetica" w:cs="Helvetica"/>
          <w:b/>
          <w:bCs/>
          <w:color w:val="000000"/>
          <w:sz w:val="24"/>
          <w:szCs w:val="24"/>
        </w:rPr>
        <w:t>/</w:t>
      </w:r>
      <w:r w:rsidRPr="00510A45">
        <w:rPr>
          <w:rFonts w:ascii="Helvetica" w:eastAsia="宋体" w:hAnsi="Helvetica" w:cs="Helvetica"/>
          <w:b/>
          <w:bCs/>
          <w:color w:val="000000"/>
          <w:sz w:val="24"/>
          <w:szCs w:val="24"/>
        </w:rPr>
        <w:t>学位证书复印件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应届本科毕业生无需提供。如最高学位在国外大学</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教育机构获得，可无需提供最高学历证书复印件。</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10</w:t>
      </w:r>
      <w:r w:rsidRPr="00510A45">
        <w:rPr>
          <w:rFonts w:ascii="Helvetica" w:eastAsia="宋体" w:hAnsi="Helvetica" w:cs="Helvetica"/>
          <w:b/>
          <w:bCs/>
          <w:color w:val="000000"/>
          <w:sz w:val="24"/>
          <w:szCs w:val="24"/>
        </w:rPr>
        <w:t>．学费材料（攻读硕士学位研究生申请学费资助人员需提供）</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a.</w:t>
      </w:r>
      <w:r w:rsidRPr="00510A45">
        <w:rPr>
          <w:rFonts w:ascii="Helvetica" w:eastAsia="宋体" w:hAnsi="Helvetica" w:cs="Helvetica"/>
          <w:color w:val="000000"/>
          <w:sz w:val="24"/>
          <w:szCs w:val="24"/>
        </w:rPr>
        <w:t>如外方不收取学费</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免除全部学费</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利用其他奖学金支付全部学费，需在邀请信</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入学通知或相关证明材料中注明。</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b.</w:t>
      </w:r>
      <w:r w:rsidRPr="00510A45">
        <w:rPr>
          <w:rFonts w:ascii="Helvetica" w:eastAsia="宋体" w:hAnsi="Helvetica" w:cs="Helvetica"/>
          <w:color w:val="000000"/>
          <w:sz w:val="24"/>
          <w:szCs w:val="24"/>
        </w:rPr>
        <w:t>如申请国家留学基金学费资助，则需另行提交外方出具的收取学费明细表复印件或有关学习费用明细表复印件。学费明细表各项目及金额必须详细清晰。按学期收取学费的人员，需注明每学期的起止时间以及各学期的学费金额。</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国家留学基金对联合培养硕士研究生不提供学费资助。</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11</w:t>
      </w:r>
      <w:r w:rsidRPr="00510A45">
        <w:rPr>
          <w:rFonts w:ascii="Helvetica" w:eastAsia="宋体" w:hAnsi="Helvetica" w:cs="Helvetica"/>
          <w:b/>
          <w:bCs/>
          <w:color w:val="000000"/>
          <w:sz w:val="24"/>
          <w:szCs w:val="24"/>
        </w:rPr>
        <w:t>．两封专家推荐信（攻读硕士学位研究生申请学费资助人员需提供）</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申请赴国外攻读硕士学位人员，如所在单位推荐申请学费奖学金资助，应另行提交两封专家推荐信。推荐人应来自不同单位（其中一人应来自高校或科研机构）且须具有正高级专业技术职称或是单位</w:t>
      </w:r>
      <w:r w:rsidRPr="00510A45">
        <w:rPr>
          <w:rFonts w:ascii="Helvetica" w:eastAsia="宋体" w:hAnsi="Helvetica" w:cs="Helvetica"/>
          <w:color w:val="000000"/>
          <w:sz w:val="24"/>
          <w:szCs w:val="24"/>
        </w:rPr>
        <w:t>/</w:t>
      </w:r>
      <w:r w:rsidRPr="00510A45">
        <w:rPr>
          <w:rFonts w:ascii="Helvetica" w:eastAsia="宋体" w:hAnsi="Helvetica" w:cs="Helvetica"/>
          <w:color w:val="000000"/>
          <w:sz w:val="24"/>
          <w:szCs w:val="24"/>
        </w:rPr>
        <w:t>部门负责人；推荐信应使用推荐人所在单位专用信函纸（有单位抬头名称）打印并由推荐人本人签字。其他申请人无需提交此项材料。</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12</w:t>
      </w:r>
      <w:r w:rsidRPr="00510A45">
        <w:rPr>
          <w:rFonts w:ascii="Helvetica" w:eastAsia="宋体" w:hAnsi="Helvetica" w:cs="Helvetica"/>
          <w:b/>
          <w:bCs/>
          <w:color w:val="000000"/>
          <w:sz w:val="24"/>
          <w:szCs w:val="24"/>
        </w:rPr>
        <w:t>．国内导师推荐信（联合培养硕士研究生申请人需提供）</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联合培养硕士研究生国内导师应提交推荐信，主要内容包括：对申请人推荐意见；重点对申请人出国学习目标要求、国内导师或申请人与国外导师的合作情况及对国外院校、导师的评价等。国内导师意见由受理单位按要求扫描上传至信息平台。</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b/>
          <w:bCs/>
          <w:color w:val="000000"/>
          <w:sz w:val="24"/>
          <w:szCs w:val="24"/>
        </w:rPr>
        <w:t>13</w:t>
      </w:r>
      <w:r w:rsidRPr="00510A45">
        <w:rPr>
          <w:rFonts w:ascii="Helvetica" w:eastAsia="宋体" w:hAnsi="Helvetica" w:cs="Helvetica"/>
          <w:b/>
          <w:bCs/>
          <w:color w:val="000000"/>
          <w:sz w:val="24"/>
          <w:szCs w:val="24"/>
        </w:rPr>
        <w:t>．国内就读院校与拟留学单位实质性合作协议复印件（联合培养硕士研究生需提供）</w:t>
      </w:r>
    </w:p>
    <w:p w:rsidR="00510A45" w:rsidRPr="00510A45" w:rsidRDefault="00510A45" w:rsidP="00510A45">
      <w:pPr>
        <w:shd w:val="clear" w:color="auto" w:fill="FFFFFF"/>
        <w:adjustRightInd/>
        <w:snapToGrid/>
        <w:spacing w:after="0" w:line="432" w:lineRule="atLeast"/>
        <w:ind w:firstLine="480"/>
        <w:rPr>
          <w:rFonts w:ascii="Helvetica" w:eastAsia="宋体" w:hAnsi="Helvetica" w:cs="Helvetica"/>
          <w:color w:val="000000"/>
          <w:sz w:val="24"/>
          <w:szCs w:val="24"/>
        </w:rPr>
      </w:pPr>
      <w:r w:rsidRPr="00510A45">
        <w:rPr>
          <w:rFonts w:ascii="Helvetica" w:eastAsia="宋体" w:hAnsi="Helvetica" w:cs="Helvetica"/>
          <w:color w:val="000000"/>
          <w:sz w:val="24"/>
          <w:szCs w:val="24"/>
        </w:rPr>
        <w:t>联合培养硕士研究生主要通过所在单位与国外留学单位的合作渠道进行选派，申请人员需提交国内外双方实质性合作协议复印件，并提供协议要点介绍。如协议复印件为英语以外语种书写，需另提供经国内推选单位审核的中文翻译件（需加盖审核部门公章）。</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6AF" w:rsidRDefault="004776AF" w:rsidP="00510A45">
      <w:pPr>
        <w:spacing w:after="0"/>
      </w:pPr>
      <w:r>
        <w:separator/>
      </w:r>
    </w:p>
  </w:endnote>
  <w:endnote w:type="continuationSeparator" w:id="0">
    <w:p w:rsidR="004776AF" w:rsidRDefault="004776AF" w:rsidP="00510A4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6AF" w:rsidRDefault="004776AF" w:rsidP="00510A45">
      <w:pPr>
        <w:spacing w:after="0"/>
      </w:pPr>
      <w:r>
        <w:separator/>
      </w:r>
    </w:p>
  </w:footnote>
  <w:footnote w:type="continuationSeparator" w:id="0">
    <w:p w:rsidR="004776AF" w:rsidRDefault="004776AF" w:rsidP="00510A4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776AF"/>
    <w:rsid w:val="00510A45"/>
    <w:rsid w:val="006E4B83"/>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510A45"/>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10A4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10A45"/>
    <w:rPr>
      <w:rFonts w:ascii="Tahoma" w:hAnsi="Tahoma"/>
      <w:sz w:val="18"/>
      <w:szCs w:val="18"/>
    </w:rPr>
  </w:style>
  <w:style w:type="paragraph" w:styleId="a4">
    <w:name w:val="footer"/>
    <w:basedOn w:val="a"/>
    <w:link w:val="Char0"/>
    <w:uiPriority w:val="99"/>
    <w:semiHidden/>
    <w:unhideWhenUsed/>
    <w:rsid w:val="00510A45"/>
    <w:pPr>
      <w:tabs>
        <w:tab w:val="center" w:pos="4153"/>
        <w:tab w:val="right" w:pos="8306"/>
      </w:tabs>
    </w:pPr>
    <w:rPr>
      <w:sz w:val="18"/>
      <w:szCs w:val="18"/>
    </w:rPr>
  </w:style>
  <w:style w:type="character" w:customStyle="1" w:styleId="Char0">
    <w:name w:val="页脚 Char"/>
    <w:basedOn w:val="a0"/>
    <w:link w:val="a4"/>
    <w:uiPriority w:val="99"/>
    <w:semiHidden/>
    <w:rsid w:val="00510A45"/>
    <w:rPr>
      <w:rFonts w:ascii="Tahoma" w:hAnsi="Tahoma"/>
      <w:sz w:val="18"/>
      <w:szCs w:val="18"/>
    </w:rPr>
  </w:style>
  <w:style w:type="character" w:customStyle="1" w:styleId="1Char">
    <w:name w:val="标题 1 Char"/>
    <w:basedOn w:val="a0"/>
    <w:link w:val="1"/>
    <w:uiPriority w:val="9"/>
    <w:rsid w:val="00510A45"/>
    <w:rPr>
      <w:rFonts w:ascii="宋体" w:eastAsia="宋体" w:hAnsi="宋体" w:cs="宋体"/>
      <w:b/>
      <w:bCs/>
      <w:kern w:val="36"/>
      <w:sz w:val="48"/>
      <w:szCs w:val="48"/>
    </w:rPr>
  </w:style>
  <w:style w:type="character" w:customStyle="1" w:styleId="apple-converted-space">
    <w:name w:val="apple-converted-space"/>
    <w:basedOn w:val="a0"/>
    <w:rsid w:val="00510A45"/>
  </w:style>
  <w:style w:type="paragraph" w:styleId="a5">
    <w:name w:val="Normal (Web)"/>
    <w:basedOn w:val="a"/>
    <w:uiPriority w:val="99"/>
    <w:semiHidden/>
    <w:unhideWhenUsed/>
    <w:rsid w:val="00510A45"/>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510A45"/>
    <w:rPr>
      <w:b/>
      <w:bCs/>
    </w:rPr>
  </w:style>
</w:styles>
</file>

<file path=word/webSettings.xml><?xml version="1.0" encoding="utf-8"?>
<w:webSettings xmlns:r="http://schemas.openxmlformats.org/officeDocument/2006/relationships" xmlns:w="http://schemas.openxmlformats.org/wordprocessingml/2006/main">
  <w:divs>
    <w:div w:id="1516066944">
      <w:bodyDiv w:val="1"/>
      <w:marLeft w:val="0"/>
      <w:marRight w:val="0"/>
      <w:marTop w:val="0"/>
      <w:marBottom w:val="0"/>
      <w:divBdr>
        <w:top w:val="none" w:sz="0" w:space="0" w:color="auto"/>
        <w:left w:val="none" w:sz="0" w:space="0" w:color="auto"/>
        <w:bottom w:val="none" w:sz="0" w:space="0" w:color="auto"/>
        <w:right w:val="none" w:sz="0" w:space="0" w:color="auto"/>
      </w:divBdr>
      <w:divsChild>
        <w:div w:id="776680800">
          <w:marLeft w:val="0"/>
          <w:marRight w:val="0"/>
          <w:marTop w:val="0"/>
          <w:marBottom w:val="0"/>
          <w:divBdr>
            <w:top w:val="none" w:sz="0" w:space="0" w:color="auto"/>
            <w:left w:val="none" w:sz="0" w:space="0" w:color="auto"/>
            <w:bottom w:val="single" w:sz="36" w:space="15" w:color="EBEBEB"/>
            <w:right w:val="none" w:sz="0" w:space="0" w:color="auto"/>
          </w:divBdr>
        </w:div>
        <w:div w:id="1032724952">
          <w:marLeft w:val="0"/>
          <w:marRight w:val="0"/>
          <w:marTop w:val="0"/>
          <w:marBottom w:val="0"/>
          <w:divBdr>
            <w:top w:val="none" w:sz="0" w:space="0" w:color="auto"/>
            <w:left w:val="none" w:sz="0" w:space="0" w:color="auto"/>
            <w:bottom w:val="none" w:sz="0" w:space="0" w:color="auto"/>
            <w:right w:val="none" w:sz="0" w:space="0" w:color="auto"/>
          </w:divBdr>
          <w:divsChild>
            <w:div w:id="13073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2016-12-15T01:02:00Z</dcterms:modified>
</cp:coreProperties>
</file>